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D087" w14:textId="77777777" w:rsidR="00E64020" w:rsidRPr="00E64020" w:rsidRDefault="00E64020" w:rsidP="00E64020">
      <w:pPr>
        <w:jc w:val="center"/>
        <w:rPr>
          <w:b/>
          <w:sz w:val="40"/>
          <w:szCs w:val="32"/>
          <w:u w:val="single"/>
          <w:lang w:val="en-CA"/>
        </w:rPr>
      </w:pPr>
      <w:r>
        <w:rPr>
          <w:b/>
          <w:sz w:val="40"/>
          <w:szCs w:val="32"/>
          <w:u w:val="single"/>
          <w:lang w:val="en-CA"/>
        </w:rPr>
        <w:t>Phi, Rational E</w:t>
      </w:r>
      <w:r w:rsidRPr="00E64020">
        <w:rPr>
          <w:b/>
          <w:sz w:val="40"/>
          <w:szCs w:val="32"/>
          <w:u w:val="single"/>
          <w:lang w:val="en-CA"/>
        </w:rPr>
        <w:t>xpressions</w:t>
      </w:r>
      <w:r>
        <w:rPr>
          <w:b/>
          <w:sz w:val="40"/>
          <w:szCs w:val="32"/>
          <w:u w:val="single"/>
          <w:lang w:val="en-CA"/>
        </w:rPr>
        <w:t>, and L</w:t>
      </w:r>
      <w:r w:rsidRPr="00E64020">
        <w:rPr>
          <w:b/>
          <w:sz w:val="40"/>
          <w:szCs w:val="32"/>
          <w:u w:val="single"/>
          <w:lang w:val="en-CA"/>
        </w:rPr>
        <w:t>ife</w:t>
      </w:r>
    </w:p>
    <w:p w14:paraId="1750B9A4" w14:textId="77777777" w:rsidR="00E64020" w:rsidRDefault="00E64020">
      <w:pPr>
        <w:rPr>
          <w:sz w:val="32"/>
          <w:szCs w:val="32"/>
          <w:lang w:val="en-CA"/>
        </w:rPr>
      </w:pPr>
    </w:p>
    <w:p w14:paraId="0EEE7FF4" w14:textId="77777777" w:rsidR="00FA3F88" w:rsidRPr="00EE7BBA" w:rsidRDefault="00FB490C">
      <w:pPr>
        <w:rPr>
          <w:sz w:val="32"/>
          <w:szCs w:val="32"/>
          <w:lang w:val="en-CA"/>
        </w:rPr>
      </w:pPr>
      <w:r w:rsidRPr="00EE7BBA">
        <w:rPr>
          <w:sz w:val="32"/>
          <w:szCs w:val="32"/>
          <w:lang w:val="en-CA"/>
        </w:rPr>
        <w:t xml:space="preserve">Phi =  </w:t>
      </w:r>
      <w:r w:rsidRPr="00EE7BBA">
        <w:rPr>
          <w:sz w:val="32"/>
          <w:szCs w:val="32"/>
          <w:lang w:val="en-CA"/>
        </w:rPr>
        <w:sym w:font="Symbol" w:char="F046"/>
      </w:r>
      <w:r w:rsidRPr="00EE7BBA">
        <w:rPr>
          <w:sz w:val="32"/>
          <w:szCs w:val="32"/>
          <w:lang w:val="en-CA"/>
        </w:rPr>
        <w:t xml:space="preserve"> = </w:t>
      </w:r>
      <w:r w:rsidR="00E64020">
        <w:rPr>
          <w:sz w:val="32"/>
          <w:szCs w:val="32"/>
          <w:lang w:val="en-CA"/>
        </w:rPr>
        <w:t>“</w:t>
      </w:r>
      <w:r w:rsidRPr="00EE7BBA">
        <w:rPr>
          <w:sz w:val="32"/>
          <w:szCs w:val="32"/>
          <w:lang w:val="en-CA"/>
        </w:rPr>
        <w:t>golden number</w:t>
      </w:r>
      <w:r w:rsidR="00E64020">
        <w:rPr>
          <w:sz w:val="32"/>
          <w:szCs w:val="32"/>
          <w:lang w:val="en-CA"/>
        </w:rPr>
        <w:t>”</w:t>
      </w:r>
    </w:p>
    <w:p w14:paraId="6EAF7008" w14:textId="77777777" w:rsidR="00FB490C" w:rsidRPr="00EE7BBA" w:rsidRDefault="00FB490C">
      <w:pPr>
        <w:rPr>
          <w:sz w:val="32"/>
          <w:szCs w:val="32"/>
          <w:lang w:val="en-CA"/>
        </w:rPr>
      </w:pPr>
    </w:p>
    <w:p w14:paraId="5B69CC2E" w14:textId="77777777" w:rsidR="00FB490C" w:rsidRPr="00EE7BBA" w:rsidRDefault="00FB490C">
      <w:pPr>
        <w:rPr>
          <w:sz w:val="32"/>
          <w:szCs w:val="32"/>
          <w:lang w:val="en-CA"/>
        </w:rPr>
      </w:pPr>
      <w:r w:rsidRPr="00EE7BBA">
        <w:rPr>
          <w:sz w:val="32"/>
          <w:szCs w:val="32"/>
          <w:lang w:val="en-CA"/>
        </w:rPr>
        <w:t xml:space="preserve">Phi has two unique characteristics: </w:t>
      </w:r>
    </w:p>
    <w:p w14:paraId="04CAE27F" w14:textId="77777777" w:rsidR="00FB490C" w:rsidRPr="00EE7BBA" w:rsidRDefault="00FB490C">
      <w:pPr>
        <w:rPr>
          <w:sz w:val="32"/>
          <w:szCs w:val="32"/>
          <w:lang w:val="en-CA"/>
        </w:rPr>
      </w:pPr>
    </w:p>
    <w:p w14:paraId="765FD72F" w14:textId="77777777" w:rsidR="00FB490C" w:rsidRPr="00EE7BBA" w:rsidRDefault="006D672F" w:rsidP="00FB490C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CA"/>
              </w:rPr>
              <m:t>Φ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CA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CA"/>
          </w:rPr>
          <m:t xml:space="preserve">= 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Φ</m:t>
        </m:r>
        <m:r>
          <w:rPr>
            <w:rFonts w:ascii="Cambria Math" w:hAnsi="Cambria Math"/>
            <w:sz w:val="32"/>
            <w:szCs w:val="32"/>
            <w:lang w:val="en-CA"/>
          </w:rPr>
          <m:t>+1</m:t>
        </m:r>
      </m:oMath>
    </w:p>
    <w:p w14:paraId="55CF16FD" w14:textId="77777777" w:rsidR="00FB490C" w:rsidRPr="00EE7BBA" w:rsidRDefault="006D672F" w:rsidP="00FB490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CA"/>
              </w:rPr>
              <m:t>Φ</m:t>
            </m:r>
          </m:den>
        </m:f>
        <m:r>
          <w:rPr>
            <w:rFonts w:ascii="Cambria Math" w:hAnsi="Cambria Math"/>
            <w:sz w:val="32"/>
            <w:szCs w:val="32"/>
            <w:lang w:val="en-CA"/>
          </w:rPr>
          <m:t xml:space="preserve">= 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CA"/>
          </w:rPr>
          <m:t>Φ</m:t>
        </m:r>
        <m:r>
          <w:rPr>
            <w:rFonts w:ascii="Cambria Math" w:hAnsi="Cambria Math"/>
            <w:sz w:val="32"/>
            <w:szCs w:val="32"/>
            <w:lang w:val="en-CA"/>
          </w:rPr>
          <m:t>-1</m:t>
        </m:r>
      </m:oMath>
      <w:r w:rsidR="00FB490C" w:rsidRPr="00EE7BBA">
        <w:rPr>
          <w:rFonts w:eastAsiaTheme="minorEastAsia"/>
          <w:sz w:val="32"/>
          <w:szCs w:val="32"/>
          <w:lang w:val="en-CA"/>
        </w:rPr>
        <w:t xml:space="preserve"> </w:t>
      </w:r>
    </w:p>
    <w:p w14:paraId="04B1DDED" w14:textId="77777777" w:rsidR="00FB490C" w:rsidRPr="00EE7BBA" w:rsidRDefault="00FB490C" w:rsidP="00FB490C">
      <w:pPr>
        <w:rPr>
          <w:sz w:val="32"/>
          <w:szCs w:val="32"/>
          <w:lang w:val="en-CA"/>
        </w:rPr>
      </w:pPr>
    </w:p>
    <w:p w14:paraId="369B83CC" w14:textId="77777777" w:rsidR="00FB490C" w:rsidRPr="00EE7BBA" w:rsidRDefault="00FB490C" w:rsidP="00FB490C">
      <w:pPr>
        <w:rPr>
          <w:sz w:val="32"/>
          <w:szCs w:val="32"/>
          <w:lang w:val="en-CA"/>
        </w:rPr>
      </w:pPr>
      <w:r w:rsidRPr="00EE7BBA">
        <w:rPr>
          <w:sz w:val="32"/>
          <w:szCs w:val="32"/>
          <w:lang w:val="en-CA"/>
        </w:rPr>
        <w:t>Phi is based on the golden ratio:</w:t>
      </w:r>
    </w:p>
    <w:p w14:paraId="071BF384" w14:textId="77777777" w:rsidR="00FB490C" w:rsidRDefault="00FB490C" w:rsidP="00FB490C">
      <w:pPr>
        <w:rPr>
          <w:lang w:val="en-CA"/>
        </w:rPr>
      </w:pPr>
    </w:p>
    <w:p w14:paraId="5659D097" w14:textId="77777777" w:rsidR="00FB490C" w:rsidRDefault="00FB490C" w:rsidP="00FB490C">
      <w:pPr>
        <w:rPr>
          <w:lang w:val="en-CA"/>
        </w:rPr>
      </w:pPr>
      <w:r>
        <w:rPr>
          <w:lang w:val="en-CA"/>
        </w:rPr>
        <w:tab/>
        <w:t xml:space="preserve">    </w:t>
      </w:r>
      <w:r w:rsidRPr="00FB490C">
        <w:rPr>
          <w:b/>
          <w:color w:val="2E74B5" w:themeColor="accent1" w:themeShade="BF"/>
          <w:lang w:val="en-CA"/>
        </w:rPr>
        <w:t>B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FB490C">
        <w:rPr>
          <w:b/>
          <w:color w:val="C00000"/>
          <w:lang w:val="en-CA"/>
        </w:rPr>
        <w:t>A</w:t>
      </w:r>
    </w:p>
    <w:p w14:paraId="4EA40F31" w14:textId="77777777" w:rsidR="00FB490C" w:rsidRDefault="00FB490C" w:rsidP="00FB490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6168" wp14:editId="485777DF">
                <wp:simplePos x="0" y="0"/>
                <wp:positionH relativeFrom="column">
                  <wp:posOffset>1308100</wp:posOffset>
                </wp:positionH>
                <wp:positionV relativeFrom="paragraph">
                  <wp:posOffset>52705</wp:posOffset>
                </wp:positionV>
                <wp:extent cx="2400935" cy="2540"/>
                <wp:effectExtent l="25400" t="25400" r="374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35" cy="254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52199" id="Straight_x0020_Connector_x0020_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4.15pt" to="292.0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" strokecolor="#c00000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CFCD8" wp14:editId="266CB5A0">
                <wp:simplePos x="0" y="0"/>
                <wp:positionH relativeFrom="column">
                  <wp:posOffset>50800</wp:posOffset>
                </wp:positionH>
                <wp:positionV relativeFrom="paragraph">
                  <wp:posOffset>52705</wp:posOffset>
                </wp:positionV>
                <wp:extent cx="1257935" cy="2540"/>
                <wp:effectExtent l="25400" t="2540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254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46F7D" id="Straight_x0020_Connector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4.15pt" to="103.0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" strokecolor="#5b9bd5 [3204]" strokeweight="3.5pt">
                <v:stroke joinstyle="miter"/>
              </v:line>
            </w:pict>
          </mc:Fallback>
        </mc:AlternateContent>
      </w:r>
    </w:p>
    <w:p w14:paraId="06E79895" w14:textId="77777777" w:rsidR="00FB490C" w:rsidRPr="00E24081" w:rsidRDefault="00FB490C" w:rsidP="00FB490C">
      <w:pPr>
        <w:rPr>
          <w:sz w:val="32"/>
          <w:lang w:val="en-CA"/>
        </w:rPr>
      </w:pPr>
    </w:p>
    <w:p w14:paraId="7DD52E11" w14:textId="77777777" w:rsidR="00FB490C" w:rsidRPr="00E24081" w:rsidRDefault="006D672F" w:rsidP="00FB490C">
      <w:pPr>
        <w:rPr>
          <w:rFonts w:eastAsiaTheme="minorEastAsia"/>
          <w:sz w:val="32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lang w:val="en-CA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32"/>
                  <w:lang w:val="en-CA"/>
                </w:rPr>
                <m:t>A</m:t>
              </m:r>
              <m:r>
                <w:rPr>
                  <w:rFonts w:ascii="Cambria Math" w:hAnsi="Cambria Math"/>
                  <w:sz w:val="32"/>
                  <w:lang w:val="en-CA"/>
                </w:rPr>
                <m:t>+</m:t>
              </m:r>
              <m:r>
                <w:rPr>
                  <w:rFonts w:ascii="Cambria Math" w:hAnsi="Cambria Math"/>
                  <w:color w:val="5B9BD5" w:themeColor="accent1"/>
                  <w:sz w:val="32"/>
                  <w:lang w:val="en-CA"/>
                </w:rPr>
                <m:t>B</m:t>
              </m:r>
            </m:num>
            <m:den>
              <m:r>
                <w:rPr>
                  <w:rFonts w:ascii="Cambria Math" w:hAnsi="Cambria Math"/>
                  <w:color w:val="C00000"/>
                  <w:sz w:val="32"/>
                  <w:lang w:val="en-CA"/>
                </w:rPr>
                <m:t>A</m:t>
              </m:r>
            </m:den>
          </m:f>
          <m:r>
            <w:rPr>
              <w:rFonts w:ascii="Cambria Math" w:hAnsi="Cambria Math"/>
              <w:sz w:val="32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lang w:val="en-CA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32"/>
                  <w:lang w:val="en-CA"/>
                </w:rPr>
                <m:t>A</m:t>
              </m:r>
            </m:num>
            <m:den>
              <m:r>
                <w:rPr>
                  <w:rFonts w:ascii="Cambria Math" w:hAnsi="Cambria Math"/>
                  <w:color w:val="5B9BD5" w:themeColor="accent1"/>
                  <w:sz w:val="32"/>
                  <w:lang w:val="en-CA"/>
                </w:rPr>
                <m:t>B</m:t>
              </m:r>
            </m:den>
          </m:f>
          <m:r>
            <w:rPr>
              <w:rFonts w:ascii="Cambria Math" w:hAnsi="Cambria Math"/>
              <w:sz w:val="32"/>
              <w:lang w:val="en-CA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sz w:val="32"/>
              <w:lang w:val="en-CA"/>
            </w:rPr>
            <m:t xml:space="preserve">Φ                                         </m:t>
          </m:r>
        </m:oMath>
      </m:oMathPara>
    </w:p>
    <w:p w14:paraId="76554D3D" w14:textId="77777777" w:rsidR="00E24081" w:rsidRDefault="00E24081" w:rsidP="00FB490C">
      <w:pPr>
        <w:rPr>
          <w:rFonts w:eastAsiaTheme="minorEastAsia"/>
          <w:sz w:val="32"/>
          <w:lang w:val="en-CA"/>
        </w:rPr>
      </w:pPr>
    </w:p>
    <w:p w14:paraId="41812228" w14:textId="77777777" w:rsidR="00E24081" w:rsidRDefault="00E24081" w:rsidP="00FB490C">
      <w:pPr>
        <w:rPr>
          <w:rFonts w:eastAsiaTheme="minorEastAsia"/>
          <w:sz w:val="32"/>
          <w:lang w:val="en-CA"/>
        </w:rPr>
      </w:pPr>
      <w:r>
        <w:rPr>
          <w:rFonts w:eastAsiaTheme="minorEastAsia"/>
          <w:sz w:val="32"/>
          <w:lang w:val="en-CA"/>
        </w:rPr>
        <w:t xml:space="preserve">But what is the value of </w:t>
      </w:r>
      <m:oMath>
        <m:r>
          <m:rPr>
            <m:sty m:val="p"/>
          </m:rPr>
          <w:rPr>
            <w:rFonts w:ascii="Cambria Math" w:hAnsi="Cambria Math"/>
            <w:sz w:val="32"/>
            <w:lang w:val="en-CA"/>
          </w:rPr>
          <m:t>Φ?</m:t>
        </m:r>
      </m:oMath>
      <w:r>
        <w:rPr>
          <w:rFonts w:eastAsiaTheme="minorEastAsia"/>
          <w:sz w:val="32"/>
          <w:lang w:val="en-CA"/>
        </w:rPr>
        <w:tab/>
      </w:r>
      <w:r>
        <w:rPr>
          <w:rFonts w:eastAsiaTheme="minorEastAsia"/>
          <w:sz w:val="32"/>
          <w:lang w:val="en-CA"/>
        </w:rPr>
        <w:tab/>
      </w:r>
      <w:r>
        <w:rPr>
          <w:rFonts w:eastAsiaTheme="minorEastAsia"/>
          <w:sz w:val="32"/>
          <w:lang w:val="en-CA"/>
        </w:rPr>
        <w:tab/>
      </w:r>
      <w:r>
        <w:rPr>
          <w:rFonts w:eastAsiaTheme="minorEastAsia"/>
          <w:sz w:val="32"/>
          <w:lang w:val="en-CA"/>
        </w:rPr>
        <w:tab/>
      </w:r>
      <w:r>
        <w:rPr>
          <w:rFonts w:eastAsiaTheme="minorEastAsia"/>
          <w:sz w:val="32"/>
          <w:lang w:val="en-CA"/>
        </w:rPr>
        <w:tab/>
      </w:r>
      <m:oMath>
        <m:r>
          <w:rPr>
            <w:rFonts w:ascii="Cambria Math" w:hAnsi="Cambria Math"/>
            <w:sz w:val="32"/>
            <w:lang w:val="en-CA"/>
          </w:rPr>
          <m:t xml:space="preserve">Let </m:t>
        </m:r>
        <m:r>
          <w:rPr>
            <w:rFonts w:ascii="Cambria Math" w:hAnsi="Cambria Math"/>
            <w:color w:val="5B9BD5" w:themeColor="accent1"/>
            <w:sz w:val="32"/>
            <w:lang w:val="en-CA"/>
          </w:rPr>
          <m:t>B</m:t>
        </m:r>
        <m:r>
          <w:rPr>
            <w:rFonts w:ascii="Cambria Math" w:hAnsi="Cambria Math"/>
            <w:sz w:val="32"/>
            <w:lang w:val="en-CA"/>
          </w:rPr>
          <m:t>=1</m:t>
        </m:r>
      </m:oMath>
    </w:p>
    <w:p w14:paraId="12084242" w14:textId="77777777" w:rsidR="00E24081" w:rsidRDefault="00E24081" w:rsidP="00E24081">
      <w:pPr>
        <w:rPr>
          <w:rFonts w:eastAsiaTheme="minorEastAsia"/>
          <w:sz w:val="32"/>
          <w:lang w:val="en-CA"/>
        </w:rPr>
      </w:pPr>
    </w:p>
    <w:p w14:paraId="61E29CC4" w14:textId="77777777" w:rsidR="00E24081" w:rsidRPr="00E24081" w:rsidRDefault="00E24081" w:rsidP="00E24081">
      <w:pPr>
        <w:rPr>
          <w:rFonts w:eastAsiaTheme="minorEastAsia"/>
          <w:sz w:val="32"/>
          <w:lang w:val="en-CA"/>
        </w:rPr>
      </w:pPr>
      <w:r>
        <w:rPr>
          <w:rFonts w:eastAsiaTheme="minorEastAsia"/>
          <w:sz w:val="32"/>
          <w:lang w:val="en-CA"/>
        </w:rPr>
        <w:t>Then the equation becomes:</w:t>
      </w:r>
    </w:p>
    <w:p w14:paraId="4DA4ED49" w14:textId="77777777" w:rsidR="00E24081" w:rsidRPr="00E24081" w:rsidRDefault="00E24081" w:rsidP="00E24081">
      <w:pPr>
        <w:rPr>
          <w:sz w:val="32"/>
          <w:lang w:val="en-CA"/>
        </w:rPr>
      </w:pPr>
    </w:p>
    <w:p w14:paraId="4B2FDA71" w14:textId="77777777" w:rsidR="00E24081" w:rsidRPr="00EE7BBA" w:rsidRDefault="006D672F">
      <w:pPr>
        <w:rPr>
          <w:rFonts w:eastAsiaTheme="minorEastAsia"/>
          <w:color w:val="000000" w:themeColor="text1"/>
          <w:sz w:val="32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lang w:val="en-CA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32"/>
                  <w:lang w:val="en-CA"/>
                </w:rPr>
                <m:t>A</m:t>
              </m:r>
              <m:r>
                <w:rPr>
                  <w:rFonts w:ascii="Cambria Math" w:hAnsi="Cambria Math"/>
                  <w:sz w:val="32"/>
                  <w:lang w:val="en-CA"/>
                </w:rPr>
                <m:t>+</m:t>
              </m:r>
              <m:r>
                <w:rPr>
                  <w:rFonts w:ascii="Cambria Math" w:hAnsi="Cambria Math"/>
                  <w:color w:val="5B9BD5" w:themeColor="accent1"/>
                  <w:sz w:val="32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color w:val="C00000"/>
                  <w:sz w:val="32"/>
                  <w:lang w:val="en-CA"/>
                </w:rPr>
                <m:t>A</m:t>
              </m:r>
            </m:den>
          </m:f>
          <m:r>
            <w:rPr>
              <w:rFonts w:ascii="Cambria Math" w:hAnsi="Cambria Math"/>
              <w:sz w:val="32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lang w:val="en-CA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32"/>
                  <w:lang w:val="en-CA"/>
                </w:rPr>
                <m:t>A</m:t>
              </m:r>
            </m:num>
            <m:den>
              <m:r>
                <w:rPr>
                  <w:rFonts w:ascii="Cambria Math" w:hAnsi="Cambria Math"/>
                  <w:color w:val="5B9BD5" w:themeColor="accent1"/>
                  <w:sz w:val="32"/>
                  <w:lang w:val="en-CA"/>
                </w:rPr>
                <m:t>1</m:t>
              </m:r>
            </m:den>
          </m:f>
          <m:r>
            <w:rPr>
              <w:rFonts w:ascii="Cambria Math" w:hAnsi="Cambria Math"/>
              <w:sz w:val="32"/>
              <w:lang w:val="en-CA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sz w:val="32"/>
              <w:lang w:val="en-CA"/>
            </w:rPr>
            <m:t>Φ</m:t>
          </m:r>
          <m:r>
            <w:rPr>
              <w:rFonts w:ascii="Cambria Math" w:hAnsi="Cambria Math"/>
              <w:sz w:val="32"/>
              <w:lang w:val="en-CA"/>
            </w:rPr>
            <m:t xml:space="preserve">                                                             ∴ </m:t>
          </m:r>
          <m:r>
            <w:rPr>
              <w:rFonts w:ascii="Cambria Math" w:hAnsi="Cambria Math"/>
              <w:color w:val="C00000"/>
              <w:sz w:val="32"/>
              <w:lang w:val="en-CA"/>
            </w:rPr>
            <m:t>A</m:t>
          </m:r>
          <m:r>
            <w:rPr>
              <w:rFonts w:ascii="Cambria Math" w:hAnsi="Cambria Math"/>
              <w:color w:val="000000" w:themeColor="text1"/>
              <w:sz w:val="32"/>
              <w:lang w:val="en-CA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32"/>
              <w:lang w:val="en-CA"/>
            </w:rPr>
            <m:t>Φ</m:t>
          </m:r>
        </m:oMath>
      </m:oMathPara>
    </w:p>
    <w:p w14:paraId="05DC017D" w14:textId="77777777" w:rsidR="00E24081" w:rsidRDefault="00E24081">
      <w:pPr>
        <w:rPr>
          <w:rFonts w:eastAsiaTheme="minorEastAsia"/>
          <w:sz w:val="32"/>
          <w:lang w:val="en-CA"/>
        </w:rPr>
      </w:pPr>
    </w:p>
    <w:p w14:paraId="6431C31E" w14:textId="77777777" w:rsidR="00E24081" w:rsidRPr="00E24081" w:rsidRDefault="00EE7BBA">
      <w:pPr>
        <w:rPr>
          <w:rFonts w:eastAsiaTheme="minorEastAsia"/>
          <w:sz w:val="32"/>
          <w:lang w:val="en-CA"/>
        </w:rPr>
      </w:pPr>
      <w:r>
        <w:rPr>
          <w:rFonts w:eastAsiaTheme="minorEastAsia"/>
          <w:sz w:val="32"/>
          <w:lang w:val="en-CA"/>
        </w:rPr>
        <w:t xml:space="preserve">And if we simplify this expression, it becomes: </w:t>
      </w:r>
    </w:p>
    <w:p w14:paraId="64174444" w14:textId="77777777" w:rsidR="00EE7BBA" w:rsidRPr="00EE7BBA" w:rsidRDefault="00EE7BBA">
      <w:pPr>
        <w:rPr>
          <w:rFonts w:eastAsiaTheme="minorEastAsia"/>
          <w:color w:val="5B9BD5" w:themeColor="accent1"/>
          <w:sz w:val="32"/>
          <w:lang w:val="en-CA"/>
        </w:rPr>
      </w:pPr>
    </w:p>
    <w:p w14:paraId="6BA2D3E5" w14:textId="77777777" w:rsidR="00FB490C" w:rsidRDefault="00EE7BBA">
      <w:pPr>
        <w:rPr>
          <w:rFonts w:eastAsiaTheme="minorEastAsia"/>
          <w:sz w:val="32"/>
          <w:lang w:val="en-CA"/>
        </w:rPr>
      </w:pPr>
      <m:oMath>
        <m:r>
          <m:rPr>
            <m:sty m:val="p"/>
          </m:rPr>
          <w:rPr>
            <w:rFonts w:ascii="Cambria Math" w:hAnsi="Cambria Math"/>
            <w:sz w:val="32"/>
            <w:lang w:val="en-CA"/>
          </w:rPr>
          <m:t>Φ</m:t>
        </m:r>
      </m:oMath>
      <w:r>
        <w:rPr>
          <w:rFonts w:eastAsiaTheme="minorEastAsia"/>
          <w:color w:val="C00000"/>
          <w:sz w:val="32"/>
          <w:lang w:val="en-CA"/>
        </w:rPr>
        <w:t xml:space="preserve"> </w:t>
      </w:r>
      <w:r>
        <w:rPr>
          <w:rFonts w:eastAsiaTheme="minorEastAsia"/>
          <w:color w:val="000000" w:themeColor="text1"/>
          <w:sz w:val="32"/>
          <w:lang w:val="en-CA"/>
        </w:rPr>
        <w:t xml:space="preserve">+ 1 = </w:t>
      </w:r>
      <m:oMath>
        <m:sSup>
          <m:sSupPr>
            <m:ctrlPr>
              <w:rPr>
                <w:rFonts w:ascii="Cambria Math" w:hAnsi="Cambria Math"/>
                <w:sz w:val="32"/>
                <w:lang w:val="en-C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lang w:val="en-CA"/>
              </w:rPr>
              <m:t>Φ</m:t>
            </m:r>
          </m:e>
          <m:sup>
            <m:r>
              <w:rPr>
                <w:rFonts w:ascii="Cambria Math" w:hAnsi="Cambria Math"/>
                <w:sz w:val="32"/>
                <w:lang w:val="en-CA"/>
              </w:rPr>
              <m:t>2</m:t>
            </m:r>
          </m:sup>
        </m:sSup>
      </m:oMath>
    </w:p>
    <w:p w14:paraId="60A7E74F" w14:textId="77777777" w:rsidR="00EE7BBA" w:rsidRDefault="00EE7BBA">
      <w:pPr>
        <w:rPr>
          <w:rFonts w:eastAsiaTheme="minorEastAsia"/>
          <w:sz w:val="32"/>
          <w:lang w:val="en-CA"/>
        </w:rPr>
      </w:pPr>
    </w:p>
    <w:p w14:paraId="2461A9ED" w14:textId="77777777" w:rsidR="00EE7BBA" w:rsidRDefault="00EE7BBA">
      <w:pPr>
        <w:rPr>
          <w:rFonts w:eastAsiaTheme="minorEastAsia"/>
          <w:sz w:val="32"/>
          <w:lang w:val="en-CA"/>
        </w:rPr>
      </w:pPr>
      <w:r>
        <w:rPr>
          <w:rFonts w:eastAsiaTheme="minorEastAsia"/>
          <w:sz w:val="32"/>
          <w:lang w:val="en-CA"/>
        </w:rPr>
        <w:t xml:space="preserve">Which can be rearranged: </w:t>
      </w:r>
    </w:p>
    <w:p w14:paraId="51C0B5F9" w14:textId="77777777" w:rsidR="00EE7BBA" w:rsidRDefault="00EE7BBA">
      <w:pPr>
        <w:rPr>
          <w:rFonts w:eastAsiaTheme="minorEastAsia"/>
          <w:sz w:val="32"/>
          <w:lang w:val="en-CA"/>
        </w:rPr>
      </w:pPr>
    </w:p>
    <w:p w14:paraId="6911F93B" w14:textId="77777777" w:rsidR="00EE7BBA" w:rsidRDefault="006D672F" w:rsidP="00EE7BBA">
      <w:pPr>
        <w:rPr>
          <w:rFonts w:eastAsiaTheme="minorEastAsia"/>
          <w:color w:val="000000" w:themeColor="text1"/>
          <w:sz w:val="32"/>
          <w:lang w:val="en-CA"/>
        </w:rPr>
      </w:pPr>
      <m:oMath>
        <m:sSup>
          <m:sSupPr>
            <m:ctrlPr>
              <w:rPr>
                <w:rFonts w:ascii="Cambria Math" w:hAnsi="Cambria Math"/>
                <w:sz w:val="32"/>
                <w:lang w:val="en-C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lang w:val="en-CA"/>
              </w:rPr>
              <m:t>0=Φ</m:t>
            </m:r>
          </m:e>
          <m:sup>
            <m:r>
              <w:rPr>
                <w:rFonts w:ascii="Cambria Math" w:hAnsi="Cambria Math"/>
                <w:sz w:val="32"/>
                <w:lang w:val="en-CA"/>
              </w:rPr>
              <m:t>2</m:t>
            </m:r>
          </m:sup>
        </m:sSup>
        <m:r>
          <w:rPr>
            <w:rFonts w:ascii="Cambria Math" w:hAnsi="Cambria Math"/>
            <w:sz w:val="32"/>
            <w:lang w:val="en-CA"/>
          </w:rPr>
          <m:t xml:space="preserve">- </m:t>
        </m:r>
        <m:r>
          <m:rPr>
            <m:sty m:val="p"/>
          </m:rPr>
          <w:rPr>
            <w:rFonts w:ascii="Cambria Math" w:hAnsi="Cambria Math"/>
            <w:sz w:val="32"/>
            <w:lang w:val="en-CA"/>
          </w:rPr>
          <m:t>Φ-1</m:t>
        </m:r>
      </m:oMath>
      <w:r w:rsidR="00EE7BBA">
        <w:rPr>
          <w:rFonts w:eastAsiaTheme="minorEastAsia"/>
          <w:color w:val="000000" w:themeColor="text1"/>
          <w:sz w:val="32"/>
          <w:lang w:val="en-CA"/>
        </w:rPr>
        <w:t xml:space="preserve"> </w:t>
      </w:r>
    </w:p>
    <w:p w14:paraId="71933C39" w14:textId="77777777" w:rsidR="00EE7BBA" w:rsidRDefault="00EE7BBA" w:rsidP="00EE7BBA">
      <w:pPr>
        <w:rPr>
          <w:rFonts w:eastAsiaTheme="minorEastAsia"/>
          <w:color w:val="000000" w:themeColor="text1"/>
          <w:sz w:val="32"/>
          <w:lang w:val="en-CA"/>
        </w:rPr>
      </w:pPr>
    </w:p>
    <w:p w14:paraId="387A5736" w14:textId="77777777" w:rsidR="00EE7BBA" w:rsidRDefault="00EE7BBA" w:rsidP="00EE7BBA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>Using the quadratic formula, we find:</w:t>
      </w:r>
    </w:p>
    <w:p w14:paraId="487079E0" w14:textId="77777777" w:rsidR="00EE7BBA" w:rsidRDefault="00EE7BBA" w:rsidP="00EE7BBA">
      <w:pPr>
        <w:rPr>
          <w:rFonts w:eastAsiaTheme="minorEastAsia"/>
          <w:color w:val="000000" w:themeColor="text1"/>
          <w:sz w:val="32"/>
          <w:lang w:val="en-CA"/>
        </w:rPr>
      </w:pPr>
    </w:p>
    <w:p w14:paraId="1E005640" w14:textId="77777777" w:rsidR="00EE7BBA" w:rsidRPr="00EE7BBA" w:rsidRDefault="00EE7BBA" w:rsidP="00EE7BBA">
      <w:pPr>
        <w:rPr>
          <w:rFonts w:eastAsiaTheme="minorEastAsia"/>
          <w:color w:val="000000" w:themeColor="text1"/>
          <w:sz w:val="32"/>
          <w:lang w:val="en-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  <w:lang w:val="en-CA"/>
            </w:rPr>
            <m:t>Φ</m:t>
          </m:r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32"/>
              <w:lang w:val="en-CA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color w:val="000000" w:themeColor="text1"/>
                  <w:sz w:val="32"/>
                  <w:lang w:val="en-CA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32"/>
                  <w:lang w:val="en-CA"/>
                </w:rPr>
                <m:t xml:space="preserve">1 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lang w:val="en-CA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32"/>
                  <w:lang w:val="en-CA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32"/>
              <w:lang w:val="en-CA"/>
            </w:rPr>
            <m:t xml:space="preserve">=1.6180339…, -0.6180339… </m:t>
          </m:r>
        </m:oMath>
      </m:oMathPara>
    </w:p>
    <w:p w14:paraId="0DF9A0DB" w14:textId="77777777" w:rsidR="00EE7BBA" w:rsidRDefault="00EE7BBA" w:rsidP="00EE7BBA">
      <w:pPr>
        <w:rPr>
          <w:rFonts w:eastAsiaTheme="minorEastAsia"/>
          <w:color w:val="000000" w:themeColor="text1"/>
          <w:sz w:val="32"/>
          <w:lang w:val="en-CA"/>
        </w:rPr>
      </w:pPr>
    </w:p>
    <w:p w14:paraId="3C9CAF9A" w14:textId="77777777" w:rsidR="00EE7BBA" w:rsidRPr="00EE7BBA" w:rsidRDefault="00EE7BBA" w:rsidP="00EE7BBA">
      <w:pPr>
        <w:rPr>
          <w:rFonts w:eastAsiaTheme="minorEastAsia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 xml:space="preserve">Golden ratio = </w:t>
      </w:r>
      <m:oMath>
        <m:r>
          <m:rPr>
            <m:sty m:val="p"/>
          </m:rPr>
          <w:rPr>
            <w:rFonts w:ascii="Cambria Math" w:hAnsi="Cambria Math"/>
            <w:sz w:val="32"/>
            <w:lang w:val="en-CA"/>
          </w:rPr>
          <m:t>Φ</m:t>
        </m:r>
      </m:oMath>
      <w:r>
        <w:rPr>
          <w:rFonts w:eastAsiaTheme="minorEastAsia"/>
          <w:sz w:val="32"/>
          <w:lang w:val="en-CA"/>
        </w:rPr>
        <w:t xml:space="preserve"> = </w:t>
      </w:r>
      <m:oMath>
        <m:r>
          <w:rPr>
            <w:rFonts w:ascii="Cambria Math" w:eastAsiaTheme="minorEastAsia" w:hAnsi="Cambria Math"/>
            <w:color w:val="000000" w:themeColor="text1"/>
            <w:sz w:val="32"/>
            <w:lang w:val="en-CA"/>
          </w:rPr>
          <m:t>1.6180339…</m:t>
        </m:r>
      </m:oMath>
    </w:p>
    <w:p w14:paraId="620969B4" w14:textId="77777777" w:rsidR="00EE7BBA" w:rsidRDefault="00EE7BBA">
      <w:pPr>
        <w:rPr>
          <w:rFonts w:eastAsiaTheme="minorEastAsia"/>
          <w:color w:val="000000" w:themeColor="text1"/>
          <w:sz w:val="32"/>
          <w:lang w:val="en-CA"/>
        </w:rPr>
      </w:pPr>
    </w:p>
    <w:p w14:paraId="1E291887" w14:textId="41AC66DB" w:rsidR="00EE7BBA" w:rsidRDefault="00EE7BBA">
      <w:pPr>
        <w:rPr>
          <w:rFonts w:eastAsiaTheme="minorEastAsia"/>
          <w:b/>
          <w:color w:val="000000" w:themeColor="text1"/>
          <w:sz w:val="36"/>
          <w:lang w:val="en-CA"/>
        </w:rPr>
      </w:pPr>
      <w:r w:rsidRPr="00EE7BBA">
        <w:rPr>
          <w:rFonts w:eastAsiaTheme="minorEastAsia"/>
          <w:b/>
          <w:color w:val="000000" w:themeColor="text1"/>
          <w:sz w:val="36"/>
          <w:lang w:val="en-CA"/>
        </w:rPr>
        <w:t>Why do we care?!!!!!</w:t>
      </w:r>
    </w:p>
    <w:p w14:paraId="299EA95E" w14:textId="77777777" w:rsidR="00E64020" w:rsidRDefault="00E64020">
      <w:pPr>
        <w:rPr>
          <w:rFonts w:eastAsiaTheme="minorEastAsia"/>
          <w:b/>
          <w:color w:val="000000" w:themeColor="text1"/>
          <w:sz w:val="36"/>
          <w:lang w:val="en-CA"/>
        </w:rPr>
      </w:pPr>
    </w:p>
    <w:p w14:paraId="46D44913" w14:textId="77777777" w:rsidR="00E64020" w:rsidRPr="00EE7BBA" w:rsidRDefault="00E64020" w:rsidP="00E64020">
      <w:pPr>
        <w:rPr>
          <w:sz w:val="32"/>
          <w:szCs w:val="32"/>
          <w:u w:val="single"/>
          <w:lang w:val="en-CA"/>
        </w:rPr>
      </w:pPr>
      <w:r w:rsidRPr="00EE7BBA">
        <w:rPr>
          <w:sz w:val="32"/>
          <w:szCs w:val="32"/>
          <w:u w:val="single"/>
          <w:lang w:val="en-CA"/>
        </w:rPr>
        <w:t xml:space="preserve">Phi can be used to compute the nth number in a </w:t>
      </w:r>
      <w:r w:rsidRPr="00EE7BBA">
        <w:rPr>
          <w:b/>
          <w:sz w:val="32"/>
          <w:szCs w:val="32"/>
          <w:u w:val="single"/>
          <w:lang w:val="en-CA"/>
        </w:rPr>
        <w:t>Fibonacci series</w:t>
      </w:r>
    </w:p>
    <w:p w14:paraId="59043425" w14:textId="77777777" w:rsidR="00E64020" w:rsidRDefault="00E64020">
      <w:pPr>
        <w:rPr>
          <w:rFonts w:eastAsiaTheme="minorEastAsia"/>
          <w:b/>
          <w:color w:val="000000" w:themeColor="text1"/>
          <w:sz w:val="36"/>
          <w:lang w:val="en-CA"/>
        </w:rPr>
      </w:pPr>
      <w:bookmarkStart w:id="0" w:name="_GoBack"/>
      <w:bookmarkEnd w:id="0"/>
    </w:p>
    <w:p w14:paraId="11514BE8" w14:textId="77777777" w:rsidR="00EE7BBA" w:rsidRPr="00E64020" w:rsidRDefault="006D672F">
      <w:pPr>
        <w:rPr>
          <w:rFonts w:eastAsiaTheme="minorEastAsia"/>
          <w:color w:val="000000" w:themeColor="text1"/>
          <w:sz w:val="32"/>
          <w:lang w:val="en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32"/>
                  <w:lang w:val="en-CA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 w:val="32"/>
                  <w:lang w:val="en-CA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 w:val="32"/>
                  <w:lang w:val="en-CA"/>
                </w:rPr>
                <m:t>n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sz w:val="32"/>
              <w:lang w:val="en-CA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32"/>
                  <w:lang w:val="en-C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lang w:val="en-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32"/>
                      <w:lang w:val="en-CA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lang w:val="en-CA"/>
                    </w:rPr>
                    <m:t>n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lang w:val="en-CA"/>
                    </w:rPr>
                    <m:t>5</m:t>
                  </m:r>
                </m:e>
              </m:rad>
            </m:den>
          </m:f>
        </m:oMath>
      </m:oMathPara>
    </w:p>
    <w:p w14:paraId="67CAE11A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</w:p>
    <w:p w14:paraId="55BA7450" w14:textId="77777777" w:rsidR="00FB4A94" w:rsidRDefault="00FB4A94" w:rsidP="00FB4A94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 xml:space="preserve">So what?  </w:t>
      </w:r>
    </w:p>
    <w:p w14:paraId="357B495E" w14:textId="77777777" w:rsidR="00FB4A94" w:rsidRDefault="00FB4A94">
      <w:pPr>
        <w:rPr>
          <w:rFonts w:eastAsiaTheme="minorEastAsia"/>
          <w:color w:val="000000" w:themeColor="text1"/>
          <w:sz w:val="32"/>
          <w:lang w:val="en-CA"/>
        </w:rPr>
      </w:pPr>
    </w:p>
    <w:p w14:paraId="6D2A8C64" w14:textId="77777777" w:rsidR="00EE7BBA" w:rsidRDefault="00E64020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>Fibonacci’s sequence:</w:t>
      </w:r>
    </w:p>
    <w:p w14:paraId="1458D264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</w:p>
    <w:p w14:paraId="2E8BF5C2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>0, 1, (0 + 1)</w:t>
      </w:r>
    </w:p>
    <w:p w14:paraId="4A5FEC7E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>0, 1, 1, (1 + 1)</w:t>
      </w:r>
    </w:p>
    <w:p w14:paraId="5D006F85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>0, 1, 1, 2, (1 + 2)</w:t>
      </w:r>
    </w:p>
    <w:p w14:paraId="74C321AC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>0, 1, 1, 2, 3, (2 + 3)</w:t>
      </w:r>
    </w:p>
    <w:p w14:paraId="7CEFB3F3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>…</w:t>
      </w:r>
    </w:p>
    <w:p w14:paraId="12D763D9" w14:textId="77777777" w:rsidR="00E64020" w:rsidRDefault="00E64020">
      <w:pPr>
        <w:rPr>
          <w:rFonts w:eastAsiaTheme="minorEastAsia"/>
          <w:color w:val="000000" w:themeColor="text1"/>
          <w:sz w:val="32"/>
          <w:lang w:val="en-CA"/>
        </w:rPr>
      </w:pPr>
      <w:r>
        <w:rPr>
          <w:rFonts w:eastAsiaTheme="minorEastAsia"/>
          <w:color w:val="000000" w:themeColor="text1"/>
          <w:sz w:val="32"/>
          <w:lang w:val="en-CA"/>
        </w:rPr>
        <w:t xml:space="preserve">0, 1, 1, 2, 3, 5, 8, 13, 21, 34, 55, 89, 144, … </w:t>
      </w:r>
    </w:p>
    <w:p w14:paraId="6C1E24F7" w14:textId="77777777" w:rsidR="00EE7BBA" w:rsidRPr="00EE7BBA" w:rsidRDefault="00EE7BBA">
      <w:pPr>
        <w:rPr>
          <w:rFonts w:eastAsiaTheme="minorEastAsia"/>
          <w:color w:val="000000" w:themeColor="text1"/>
          <w:sz w:val="32"/>
          <w:lang w:val="en-CA"/>
        </w:rPr>
      </w:pPr>
    </w:p>
    <w:p w14:paraId="6D0D00BE" w14:textId="77777777" w:rsidR="00FB4A94" w:rsidRDefault="00FB4A94">
      <w:pPr>
        <w:rPr>
          <w:rFonts w:eastAsiaTheme="minorEastAsia"/>
          <w:b/>
          <w:sz w:val="32"/>
          <w:lang w:val="en-CA"/>
        </w:rPr>
      </w:pPr>
    </w:p>
    <w:p w14:paraId="26E27781" w14:textId="77777777" w:rsidR="00FB4A94" w:rsidRDefault="00FB4A94">
      <w:pPr>
        <w:rPr>
          <w:rFonts w:eastAsiaTheme="minorEastAsia"/>
          <w:b/>
          <w:sz w:val="32"/>
          <w:lang w:val="en-CA"/>
        </w:rPr>
      </w:pPr>
    </w:p>
    <w:p w14:paraId="590F5AB7" w14:textId="77777777" w:rsidR="00FB4A94" w:rsidRDefault="00FB4A94">
      <w:pPr>
        <w:rPr>
          <w:rFonts w:eastAsiaTheme="minorEastAsia"/>
          <w:b/>
          <w:sz w:val="32"/>
          <w:lang w:val="en-CA"/>
        </w:rPr>
      </w:pPr>
    </w:p>
    <w:p w14:paraId="6770EFFD" w14:textId="0CFB938D" w:rsidR="00E24081" w:rsidRPr="00FB4A94" w:rsidRDefault="00E64020">
      <w:pPr>
        <w:rPr>
          <w:rFonts w:eastAsiaTheme="minorEastAsia"/>
          <w:b/>
          <w:sz w:val="32"/>
          <w:lang w:val="en-CA"/>
        </w:rPr>
      </w:pPr>
      <w:r w:rsidRPr="00FB4A94">
        <w:rPr>
          <w:rFonts w:eastAsiaTheme="minorEastAsia"/>
          <w:b/>
          <w:sz w:val="32"/>
          <w:lang w:val="en-CA"/>
        </w:rPr>
        <w:t>SO WHAT?</w:t>
      </w:r>
    </w:p>
    <w:p w14:paraId="72B3A429" w14:textId="78CAF36F" w:rsidR="00E64020" w:rsidRDefault="00FB4A94" w:rsidP="00FB4A94">
      <w:pPr>
        <w:rPr>
          <w:rFonts w:eastAsiaTheme="minorEastAsia"/>
          <w:sz w:val="32"/>
          <w:lang w:val="en-CA"/>
        </w:rPr>
      </w:pPr>
      <w:r>
        <w:rPr>
          <w:rFonts w:eastAsiaTheme="minorEastAsia"/>
          <w:noProof/>
          <w:sz w:val="32"/>
        </w:rPr>
        <w:drawing>
          <wp:inline distT="0" distB="0" distL="0" distR="0" wp14:anchorId="1CE9DCF1" wp14:editId="2A56D5F3">
            <wp:extent cx="5449477" cy="343154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HWK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766" cy="34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09EE" w14:textId="77777777" w:rsidR="00FB4A94" w:rsidRDefault="00FB4A94" w:rsidP="00FB4A94">
      <w:pPr>
        <w:rPr>
          <w:rFonts w:eastAsiaTheme="minorEastAsia"/>
          <w:sz w:val="32"/>
          <w:lang w:val="en-CA"/>
        </w:rPr>
      </w:pPr>
    </w:p>
    <w:p w14:paraId="5E41B511" w14:textId="19CC4391" w:rsidR="00FB4A94" w:rsidRDefault="00FB4A94" w:rsidP="00FB4A94">
      <w:pPr>
        <w:rPr>
          <w:rFonts w:eastAsiaTheme="minorEastAsia"/>
          <w:b/>
          <w:sz w:val="52"/>
          <w:u w:val="single"/>
          <w:lang w:val="en-CA"/>
        </w:rPr>
      </w:pPr>
      <w:r w:rsidRPr="00FB4A94">
        <w:rPr>
          <w:rFonts w:eastAsiaTheme="minorEastAsia"/>
          <w:b/>
          <w:sz w:val="52"/>
          <w:u w:val="single"/>
          <w:lang w:val="en-CA"/>
        </w:rPr>
        <w:t>SO WHAT?!!!!!</w:t>
      </w:r>
    </w:p>
    <w:p w14:paraId="4C48C4DA" w14:textId="77777777" w:rsidR="00FB4A94" w:rsidRDefault="00FB4A94" w:rsidP="00FB4A94">
      <w:pPr>
        <w:rPr>
          <w:rFonts w:eastAsiaTheme="minorEastAsia"/>
          <w:b/>
          <w:sz w:val="52"/>
          <w:u w:val="single"/>
          <w:lang w:val="en-CA"/>
        </w:rPr>
      </w:pPr>
    </w:p>
    <w:p w14:paraId="1EB4BB5C" w14:textId="336C128F" w:rsidR="00FB4A94" w:rsidRDefault="00FB4A94" w:rsidP="00FB4A94">
      <w:pPr>
        <w:rPr>
          <w:rFonts w:eastAsiaTheme="minorEastAsia"/>
          <w:sz w:val="32"/>
          <w:lang w:val="en-CA"/>
        </w:rPr>
      </w:pPr>
      <w:r>
        <w:rPr>
          <w:rFonts w:eastAsiaTheme="minorEastAsia"/>
          <w:sz w:val="32"/>
          <w:lang w:val="en-CA"/>
        </w:rPr>
        <w:t xml:space="preserve">Let’s watch. </w:t>
      </w:r>
    </w:p>
    <w:p w14:paraId="5C04B08B" w14:textId="77777777" w:rsidR="006235CE" w:rsidRDefault="006235CE" w:rsidP="00FB4A94">
      <w:pPr>
        <w:rPr>
          <w:rFonts w:eastAsiaTheme="minorEastAsia"/>
          <w:sz w:val="32"/>
          <w:lang w:val="en-CA"/>
        </w:rPr>
      </w:pPr>
    </w:p>
    <w:p w14:paraId="3AF5A1A2" w14:textId="3AD78F96" w:rsidR="006235CE" w:rsidRPr="00FB4A94" w:rsidRDefault="006235CE" w:rsidP="00FB4A94">
      <w:pPr>
        <w:rPr>
          <w:rFonts w:eastAsiaTheme="minorEastAsia"/>
          <w:sz w:val="32"/>
          <w:lang w:val="en-CA"/>
        </w:rPr>
      </w:pPr>
      <w:r w:rsidRPr="006235CE">
        <w:rPr>
          <w:rFonts w:eastAsiaTheme="minorEastAsia"/>
          <w:sz w:val="32"/>
          <w:lang w:val="en-CA"/>
        </w:rPr>
        <w:t>https://www.youtube.com/watch?v=P0tLbl5LrJ8</w:t>
      </w:r>
    </w:p>
    <w:sectPr w:rsidR="006235CE" w:rsidRPr="00FB4A94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2F3"/>
    <w:multiLevelType w:val="hybridMultilevel"/>
    <w:tmpl w:val="2DF6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C"/>
    <w:rsid w:val="00014F70"/>
    <w:rsid w:val="000E69E9"/>
    <w:rsid w:val="002A2222"/>
    <w:rsid w:val="006235CE"/>
    <w:rsid w:val="006D672F"/>
    <w:rsid w:val="007B1416"/>
    <w:rsid w:val="00DE7F98"/>
    <w:rsid w:val="00E24081"/>
    <w:rsid w:val="00E64020"/>
    <w:rsid w:val="00EE7BBA"/>
    <w:rsid w:val="00FA3F88"/>
    <w:rsid w:val="00FB490C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6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90C"/>
    <w:rPr>
      <w:color w:val="808080"/>
    </w:rPr>
  </w:style>
  <w:style w:type="paragraph" w:styleId="ListParagraph">
    <w:name w:val="List Paragraph"/>
    <w:basedOn w:val="Normal"/>
    <w:uiPriority w:val="34"/>
    <w:qFormat/>
    <w:rsid w:val="00FB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2015-12-11T21:57:00Z</dcterms:created>
  <dcterms:modified xsi:type="dcterms:W3CDTF">2016-01-18T21:21:00Z</dcterms:modified>
</cp:coreProperties>
</file>